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9ED" w:rsidRPr="002846D3" w:rsidRDefault="00A269ED" w:rsidP="00A269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6D3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A269ED" w:rsidRPr="002846D3" w:rsidRDefault="00A269ED" w:rsidP="00A269ED">
      <w:pPr>
        <w:spacing w:after="0" w:line="408" w:lineRule="auto"/>
        <w:ind w:left="120"/>
        <w:jc w:val="center"/>
        <w:rPr>
          <w:b/>
        </w:rPr>
      </w:pPr>
      <w:r w:rsidRPr="002846D3">
        <w:rPr>
          <w:rFonts w:ascii="Times New Roman" w:hAnsi="Times New Roman"/>
          <w:b/>
          <w:color w:val="000000"/>
          <w:sz w:val="28"/>
        </w:rPr>
        <w:t>МБОУ СОШ № 5 имени атамана М.И. Платова</w:t>
      </w:r>
    </w:p>
    <w:p w:rsidR="009D79D5" w:rsidRPr="00A24E1D" w:rsidRDefault="009D79D5" w:rsidP="002E3D04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948" w:tblpY="267"/>
        <w:tblW w:w="14255" w:type="dxa"/>
        <w:tblLook w:val="04A0"/>
      </w:tblPr>
      <w:tblGrid>
        <w:gridCol w:w="3369"/>
        <w:gridCol w:w="5358"/>
        <w:gridCol w:w="5528"/>
      </w:tblGrid>
      <w:tr w:rsidR="00A269ED" w:rsidRPr="00CC1080" w:rsidTr="005939FE">
        <w:tc>
          <w:tcPr>
            <w:tcW w:w="3369" w:type="dxa"/>
          </w:tcPr>
          <w:p w:rsidR="00A269ED" w:rsidRPr="001F0658" w:rsidRDefault="00A269ED" w:rsidP="00A269ED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РАССМОТРЕНО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на заседании педагогического совета МБОУ «СОШ № 5 имени атамана М.И.  Платова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Секретарь педагогического совета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_____________Н.Н.Юрченко</w:t>
            </w:r>
            <w:proofErr w:type="spellEnd"/>
          </w:p>
          <w:p w:rsidR="00A269ED" w:rsidRPr="001F0658" w:rsidRDefault="00A269ED" w:rsidP="00A269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Пр. № 1 от 02.09.2024 г.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8" w:type="dxa"/>
            <w:hideMark/>
          </w:tcPr>
          <w:p w:rsidR="00A269ED" w:rsidRPr="001F0658" w:rsidRDefault="00A269ED" w:rsidP="00A269ED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на заседании кафедры учителей физической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1F0658">
              <w:rPr>
                <w:rFonts w:ascii="Times New Roman" w:hAnsi="Times New Roman" w:cs="Times New Roman"/>
                <w:color w:val="000000"/>
              </w:rPr>
              <w:t>культуры, ОБЖ, технологи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___________И.И.Власова</w:t>
            </w:r>
            <w:proofErr w:type="spellEnd"/>
          </w:p>
          <w:p w:rsidR="00A269ED" w:rsidRPr="001F0658" w:rsidRDefault="00A269ED" w:rsidP="00A269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</w:t>
            </w:r>
            <w:r w:rsidRPr="001F0658">
              <w:rPr>
                <w:rFonts w:ascii="Times New Roman" w:hAnsi="Times New Roman" w:cs="Times New Roman"/>
                <w:color w:val="000000"/>
              </w:rPr>
              <w:t>Пр. № 1 от 02.09.2024 г.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</w:tcPr>
          <w:p w:rsidR="00A269ED" w:rsidRPr="001F0658" w:rsidRDefault="00A269ED" w:rsidP="00A269E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Директор МБОУ СОШ № 5 имени атамана М.И. Платова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_________Т.С.Зайцева</w:t>
            </w:r>
            <w:proofErr w:type="spellEnd"/>
          </w:p>
          <w:p w:rsidR="00A269ED" w:rsidRPr="001F0658" w:rsidRDefault="00A269ED" w:rsidP="00A269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Пр.№</w:t>
            </w:r>
            <w:proofErr w:type="spellEnd"/>
            <w:r w:rsidRPr="001F0658">
              <w:rPr>
                <w:rFonts w:ascii="Times New Roman" w:hAnsi="Times New Roman" w:cs="Times New Roman"/>
                <w:color w:val="000000"/>
              </w:rPr>
              <w:t xml:space="preserve"> 12- ОД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от 02.09.2024 г.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tbl>
      <w:tblPr>
        <w:tblW w:w="15133" w:type="dxa"/>
        <w:tblLook w:val="04A0"/>
      </w:tblPr>
      <w:tblGrid>
        <w:gridCol w:w="108"/>
        <w:gridCol w:w="868"/>
        <w:gridCol w:w="129"/>
        <w:gridCol w:w="11659"/>
        <w:gridCol w:w="1626"/>
        <w:gridCol w:w="604"/>
        <w:gridCol w:w="139"/>
      </w:tblGrid>
      <w:tr w:rsidR="00935455" w:rsidTr="00A269ED">
        <w:trPr>
          <w:gridBefore w:val="1"/>
          <w:wBefore w:w="675" w:type="dxa"/>
        </w:trPr>
        <w:tc>
          <w:tcPr>
            <w:tcW w:w="5245" w:type="dxa"/>
            <w:gridSpan w:val="2"/>
          </w:tcPr>
          <w:p w:rsidR="00935455" w:rsidRDefault="00A269ED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935455" w:rsidRDefault="00935455" w:rsidP="009A717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A269ED" w:rsidRPr="00A269ED" w:rsidRDefault="00A269ED" w:rsidP="00A269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Рабочая  программа</w:t>
            </w:r>
          </w:p>
          <w:p w:rsidR="00A269ED" w:rsidRPr="00BB61B2" w:rsidRDefault="00A269ED" w:rsidP="00A269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курса внеурочной деятельности</w:t>
            </w:r>
          </w:p>
          <w:p w:rsidR="00A269ED" w:rsidRPr="00BB61B2" w:rsidRDefault="00A269ED" w:rsidP="00A269ED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Аксановой Наталии Анатольевны</w:t>
            </w:r>
          </w:p>
          <w:p w:rsidR="00A269ED" w:rsidRPr="00BB61B2" w:rsidRDefault="00A269ED" w:rsidP="00A269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Спорт, игра и мы!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A269ED" w:rsidRPr="00BB61B2" w:rsidRDefault="00A269ED" w:rsidP="00A269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10184" w:type="dxa"/>
              <w:tblInd w:w="2885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721"/>
              <w:gridCol w:w="5463"/>
            </w:tblGrid>
            <w:tr w:rsidR="00A269ED" w:rsidRPr="00BB61B2" w:rsidTr="00D257A7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Направление: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  Спортивно -оздоровительное</w:t>
                  </w:r>
                </w:p>
              </w:tc>
            </w:tr>
            <w:tr w:rsidR="00A269ED" w:rsidRPr="00BB61B2" w:rsidTr="00D257A7">
              <w:trPr>
                <w:trHeight w:val="497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Класс: 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 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6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кл</w:t>
                  </w:r>
                </w:p>
              </w:tc>
            </w:tr>
            <w:tr w:rsidR="00A269ED" w:rsidRPr="00BB61B2" w:rsidTr="00D257A7">
              <w:trPr>
                <w:trHeight w:val="236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Количество часов: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1 час в неделю</w:t>
                  </w:r>
                </w:p>
              </w:tc>
            </w:tr>
            <w:tr w:rsidR="00A269ED" w:rsidRPr="00BB61B2" w:rsidTr="00D257A7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Учебный год: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455AB" w:rsidP="00D257A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 2024</w:t>
                  </w:r>
                  <w:r w:rsidR="00A269ED"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-202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935455" w:rsidRDefault="00935455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35455" w:rsidRDefault="00935455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hideMark/>
          </w:tcPr>
          <w:p w:rsidR="00935455" w:rsidRPr="008B39A8" w:rsidRDefault="00A269ED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935455" w:rsidRPr="00A24E1D" w:rsidTr="00A269ED">
        <w:tblPrEx>
          <w:tblLook w:val="00A0"/>
        </w:tblPrEx>
        <w:trPr>
          <w:gridAfter w:val="1"/>
          <w:wAfter w:w="675" w:type="dxa"/>
        </w:trPr>
        <w:tc>
          <w:tcPr>
            <w:tcW w:w="5245" w:type="dxa"/>
            <w:gridSpan w:val="2"/>
          </w:tcPr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tbl>
            <w:tblPr>
              <w:tblpPr w:leftFromText="180" w:rightFromText="180" w:vertAnchor="text" w:horzAnchor="page" w:tblpX="2870" w:tblpY="332"/>
              <w:tblW w:w="9213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976"/>
              <w:gridCol w:w="6237"/>
            </w:tblGrid>
            <w:tr w:rsidR="00A269ED" w:rsidRPr="00A24E1D" w:rsidTr="00A269ED">
              <w:tc>
                <w:tcPr>
                  <w:tcW w:w="2976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A24E1D" w:rsidRDefault="00A269ED" w:rsidP="005D5AA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A24E1D" w:rsidRDefault="00A269ED" w:rsidP="005D5AA9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9D79D5" w:rsidRPr="00A24E1D" w:rsidTr="00A269ED">
        <w:tblPrEx>
          <w:tblLook w:val="00A0"/>
        </w:tblPrEx>
        <w:trPr>
          <w:gridAfter w:val="1"/>
          <w:wAfter w:w="675" w:type="dxa"/>
        </w:trPr>
        <w:tc>
          <w:tcPr>
            <w:tcW w:w="5245" w:type="dxa"/>
            <w:gridSpan w:val="2"/>
          </w:tcPr>
          <w:p w:rsidR="007939A9" w:rsidRPr="00A24E1D" w:rsidRDefault="0093545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D79D5" w:rsidRPr="00A24E1D" w:rsidRDefault="009D79D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7939A9" w:rsidRPr="00A24E1D" w:rsidRDefault="0093545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D79D5" w:rsidRPr="00A24E1D" w:rsidRDefault="009D79D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D79D5" w:rsidRPr="00A24E1D" w:rsidRDefault="00935455" w:rsidP="00CF29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ПОЯСНИТЕЛЬНАЯ ЗАПИСКА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Рабочая программа внеурочной деятельности по спортивно-оздоровительной направленности </w:t>
      </w:r>
      <w:r w:rsidRPr="003A0EC0">
        <w:rPr>
          <w:rFonts w:ascii="Times New Roman" w:hAnsi="Times New Roman" w:cs="Times New Roman"/>
          <w:color w:val="000000"/>
        </w:rPr>
        <w:t>"Игры Дона"</w:t>
      </w:r>
      <w:r w:rsidRPr="003417D1">
        <w:rPr>
          <w:rFonts w:ascii="Times New Roman" w:hAnsi="Times New Roman" w:cs="Times New Roman"/>
          <w:color w:val="000000"/>
        </w:rPr>
        <w:t xml:space="preserve"> для учащихся 5 класса разработана на основе: </w:t>
      </w:r>
      <w:r w:rsidRPr="003417D1">
        <w:rPr>
          <w:rFonts w:ascii="Times New Roman" w:hAnsi="Times New Roman" w:cs="Times New Roman"/>
          <w:color w:val="000000"/>
        </w:rPr>
        <w:br/>
        <w:t xml:space="preserve">- Комплексной программы физического воспитания учащихся 5-11 классов, авторы В.И. Лях, А.А. </w:t>
      </w:r>
      <w:proofErr w:type="spellStart"/>
      <w:r w:rsidRPr="003A0EC0">
        <w:rPr>
          <w:rFonts w:ascii="Times New Roman" w:hAnsi="Times New Roman" w:cs="Times New Roman"/>
          <w:color w:val="000000"/>
        </w:rPr>
        <w:t>Зданевич</w:t>
      </w:r>
      <w:proofErr w:type="spellEnd"/>
      <w:r w:rsidRPr="003A0EC0">
        <w:rPr>
          <w:rFonts w:ascii="Times New Roman" w:hAnsi="Times New Roman" w:cs="Times New Roman"/>
          <w:color w:val="000000"/>
        </w:rPr>
        <w:t xml:space="preserve">. - </w:t>
      </w:r>
      <w:proofErr w:type="spellStart"/>
      <w:r w:rsidRPr="003A0EC0">
        <w:rPr>
          <w:rFonts w:ascii="Times New Roman" w:hAnsi="Times New Roman" w:cs="Times New Roman"/>
          <w:color w:val="000000"/>
        </w:rPr>
        <w:t>М.:Просвещение</w:t>
      </w:r>
      <w:proofErr w:type="spellEnd"/>
      <w:r w:rsidRPr="003A0EC0">
        <w:rPr>
          <w:rFonts w:ascii="Times New Roman" w:hAnsi="Times New Roman" w:cs="Times New Roman"/>
          <w:color w:val="000000"/>
        </w:rPr>
        <w:t>, 2019</w:t>
      </w:r>
      <w:r w:rsidRPr="003417D1">
        <w:rPr>
          <w:rFonts w:ascii="Times New Roman" w:hAnsi="Times New Roman" w:cs="Times New Roman"/>
          <w:color w:val="000000"/>
        </w:rPr>
        <w:t xml:space="preserve"> г., допущенной Министерством образования</w:t>
      </w:r>
      <w:r w:rsidRPr="003A0EC0">
        <w:rPr>
          <w:rFonts w:ascii="Times New Roman" w:hAnsi="Times New Roman" w:cs="Times New Roman"/>
          <w:color w:val="000000"/>
        </w:rPr>
        <w:t xml:space="preserve"> и науки Российской Федерации.</w:t>
      </w:r>
    </w:p>
    <w:p w:rsidR="003A0EC0" w:rsidRPr="003A0EC0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На современном этапе общественного развития главное значение имеет формирование физически здоровой, социально активной, развитой личности. Основы становления полноценной личности закладываются с самого раннего детства при совместных усилиях школы и </w:t>
      </w:r>
      <w:proofErr w:type="spellStart"/>
      <w:r w:rsidRPr="003417D1">
        <w:rPr>
          <w:rFonts w:ascii="Times New Roman" w:hAnsi="Times New Roman" w:cs="Times New Roman"/>
          <w:color w:val="000000"/>
        </w:rPr>
        <w:t>семьи.Поскольку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 у педагогов и психологов в последние годы вызывают опасения материалы, свидетельствующие о неблагополучии физического и психического здоровья школьников, основная задача обучения детей состоит в физическом и интеллектуальном развитии учащихся при таких условиях, когда обучение должно стать естественной формой выражения детской жизни.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3417D1">
        <w:rPr>
          <w:rFonts w:ascii="Times New Roman" w:hAnsi="Times New Roman" w:cs="Times New Roman"/>
          <w:color w:val="000000"/>
        </w:rPr>
        <w:t>Эта программа способствует укреплению здоровья, формированию двигательного опыта воспитания здорового образа жизни через занятия физическими упражнениями и активности, самостоятельности в двигательной активности, в частности, игры. В основу программы для учащихся 5-го класса положены программа физического воспитания для учащихся средней школы, а также программа физического воспитания с игровой направленностью.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  <w:u w:val="single"/>
        </w:rPr>
        <w:t>Цели программы: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– обучение подвижным играм различной направленности и элементам спортивных игр (волейбол, баскетбол, лапта), формирование двигательной активности обучающихся 5 класса.</w:t>
      </w:r>
    </w:p>
    <w:p w:rsidR="003A0EC0" w:rsidRPr="003A0EC0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-содействие всестороннему развитию личности, приобщение к самостоятельным занятиям физическими упражнениями.</w:t>
      </w:r>
      <w:r w:rsidRPr="003417D1">
        <w:rPr>
          <w:rFonts w:ascii="Times New Roman" w:hAnsi="Times New Roman" w:cs="Times New Roman"/>
          <w:color w:val="000000"/>
        </w:rPr>
        <w:br/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  <w:u w:val="single"/>
        </w:rPr>
        <w:t>Задачи: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</w:rPr>
        <w:t>Обучающие:</w:t>
      </w:r>
      <w:r w:rsidRPr="003417D1">
        <w:rPr>
          <w:rFonts w:ascii="Times New Roman" w:hAnsi="Times New Roman" w:cs="Times New Roman"/>
          <w:color w:val="000000"/>
        </w:rPr>
        <w:br/>
        <w:t>- приобретение знаний о русских народных играх, о традициях, истории и культуре русского народа;</w:t>
      </w:r>
      <w:r w:rsidRPr="003417D1">
        <w:rPr>
          <w:rFonts w:ascii="Times New Roman" w:hAnsi="Times New Roman" w:cs="Times New Roman"/>
          <w:color w:val="000000"/>
        </w:rPr>
        <w:br/>
        <w:t>-обучение разнообразным правилам русских народных игр и других физических упражнений игровой направленности;</w:t>
      </w:r>
      <w:r w:rsidRPr="003417D1">
        <w:rPr>
          <w:rFonts w:ascii="Times New Roman" w:hAnsi="Times New Roman" w:cs="Times New Roman"/>
          <w:color w:val="000000"/>
        </w:rPr>
        <w:br/>
        <w:t>-привитие необходимых теоретических знаний в области физической культуры, спорта, гигиены.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i/>
          <w:iCs/>
          <w:color w:val="000000"/>
        </w:rPr>
        <w:t>Развивающие:</w:t>
      </w:r>
      <w:r w:rsidRPr="003417D1">
        <w:rPr>
          <w:rFonts w:ascii="Times New Roman" w:hAnsi="Times New Roman" w:cs="Times New Roman"/>
          <w:color w:val="000000"/>
        </w:rPr>
        <w:br/>
        <w:t>-развитие физических качеств: силы, быстроты, выносливости, ловкости;</w:t>
      </w:r>
      <w:r w:rsidRPr="003417D1">
        <w:rPr>
          <w:rFonts w:ascii="Times New Roman" w:hAnsi="Times New Roman" w:cs="Times New Roman"/>
          <w:color w:val="000000"/>
        </w:rPr>
        <w:br/>
        <w:t>-гармоничное развитие функциональных систем организма ребёнка, повышение жизненного тонуса;</w:t>
      </w:r>
      <w:r w:rsidRPr="003417D1">
        <w:rPr>
          <w:rFonts w:ascii="Times New Roman" w:hAnsi="Times New Roman" w:cs="Times New Roman"/>
          <w:color w:val="000000"/>
        </w:rPr>
        <w:br/>
        <w:t>-повышение физической и умственной работоспособности школьника;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i/>
          <w:iCs/>
          <w:color w:val="000000"/>
        </w:rPr>
        <w:t>Воспитывающие:</w:t>
      </w:r>
      <w:r w:rsidRPr="003417D1">
        <w:rPr>
          <w:rFonts w:ascii="Times New Roman" w:hAnsi="Times New Roman" w:cs="Times New Roman"/>
          <w:color w:val="000000"/>
        </w:rPr>
        <w:br/>
        <w:t>-формирование потребности к систематическим занятиям физическими упражнениями, ответственности за своё здоровье;</w:t>
      </w:r>
      <w:r w:rsidRPr="003417D1">
        <w:rPr>
          <w:rFonts w:ascii="Times New Roman" w:hAnsi="Times New Roman" w:cs="Times New Roman"/>
          <w:color w:val="000000"/>
        </w:rPr>
        <w:br/>
        <w:t>-привитие учащимся интереса и любви к занятиям различным видам спортивной и игровой деятельности.</w:t>
      </w:r>
      <w:r w:rsidRPr="003417D1">
        <w:rPr>
          <w:rFonts w:ascii="Times New Roman" w:hAnsi="Times New Roman" w:cs="Times New Roman"/>
          <w:color w:val="000000"/>
        </w:rPr>
        <w:br/>
        <w:t>-воспитание культуры общения со сверстниками и сотрудничества в условиях учебной, игровой и соревновательной деятельности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Объем программы: </w:t>
      </w:r>
      <w:r w:rsidRPr="003417D1">
        <w:rPr>
          <w:rFonts w:ascii="Times New Roman" w:hAnsi="Times New Roman" w:cs="Times New Roman"/>
          <w:color w:val="000000"/>
        </w:rPr>
        <w:t>На реализацию программы отводится 1 час в не</w:t>
      </w:r>
      <w:r w:rsidRPr="003A0EC0">
        <w:rPr>
          <w:rFonts w:ascii="Times New Roman" w:hAnsi="Times New Roman" w:cs="Times New Roman"/>
          <w:color w:val="000000"/>
        </w:rPr>
        <w:t>делю, программа рассчитана на 34 часа (34</w:t>
      </w:r>
      <w:r w:rsidRPr="003417D1">
        <w:rPr>
          <w:rFonts w:ascii="Times New Roman" w:hAnsi="Times New Roman" w:cs="Times New Roman"/>
          <w:color w:val="000000"/>
        </w:rPr>
        <w:t xml:space="preserve"> учебных недель).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lastRenderedPageBreak/>
        <w:t>Основные формы работы на занятии:</w:t>
      </w:r>
      <w:r w:rsidRPr="003417D1">
        <w:rPr>
          <w:rFonts w:ascii="Times New Roman" w:hAnsi="Times New Roman" w:cs="Times New Roman"/>
          <w:color w:val="000000"/>
        </w:rPr>
        <w:t> коллективная и групповая. Занятия по данной программе состоят из теоретической и практической частей, причем большее количество времени занимает практическая часть. Теоретическая часть занятий максимально компактна и включает в себя необходимую информацию о теме и предмете знания. На теоретических занятиях обучающимся сообщаются основные сведения о названиях, правилах проведения, организации, и технике безопасности на занятиях подвижными играми, понятие о правильной осанке, рациональном дыхании, режиме дня и личной гигиене.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На практических занятиях обучающиеся овладевают двигательными умениями и навыками, тактикой подвижных игр и эстафет различной направленности. Содержание курса, объединенного в блоки, предусматривает не только усвоение теоретических знаний, но формирование практического опыта. Практические задания стимулируют активность, творчество, саморазвитие, самосовершенствование обучающихся.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Содержание программы внеурочной деятельности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A0EC0">
        <w:rPr>
          <w:rFonts w:ascii="Times New Roman" w:hAnsi="Times New Roman" w:cs="Times New Roman"/>
          <w:color w:val="000000"/>
        </w:rPr>
        <w:t xml:space="preserve">Подвижные </w:t>
      </w:r>
      <w:r w:rsidRPr="003417D1">
        <w:rPr>
          <w:rFonts w:ascii="Times New Roman" w:hAnsi="Times New Roman" w:cs="Times New Roman"/>
          <w:color w:val="000000"/>
        </w:rPr>
        <w:t xml:space="preserve"> игры естественный источник радостных эмоций, обладающий великой воспитательной силой. Народные подвижные игры являются традиционным средством педагогики. Испокон веков в них ярко отражался образ жизни людей, их быт, труд, национальные устои, представления о чести, смелости, мужестве, желании обладать силой, ловкостью, выносливостью, быстротой и красотой движений, стремлением к победе.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Игра - ведущая деятельность детей. По содержанию все игры лаконичны, выразительны и несложны.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процессов, стимулируют переход детского организма более высокой ступени развития. В играх много познавательного материала, содействующего расширению сенсорной сферы детей, развитию их мышления и самостоятельности действий. Игры на развитие психических процессов (мышления, памяти, внимания, восприятия, речи, эмоционально-волевой сферы личности) развивают произвольную сферу (умение сосредоточиться, переключить внимание, усидчивость).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Программа представлена пятью блоками</w:t>
      </w:r>
      <w:r w:rsidRPr="003417D1">
        <w:rPr>
          <w:rFonts w:ascii="Times New Roman" w:hAnsi="Times New Roman" w:cs="Times New Roman"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игры на знакомство,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народные игры,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-игры на развитие психических процессов,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подвижные игры,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-спортивные игры.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свою очередь блоки делятся на: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-Игры с элементами лёгкой атлетики позволяют овладеть навыками бега, ходьбы, прыжков, метания, развивают такие качества, как быстроту реакции, скоростно-силовые и координационные способности, ловкость, выносливость. Игры этой направленности укрепляют </w:t>
      </w:r>
      <w:proofErr w:type="spellStart"/>
      <w:r w:rsidRPr="003417D1">
        <w:rPr>
          <w:rFonts w:ascii="Times New Roman" w:hAnsi="Times New Roman" w:cs="Times New Roman"/>
          <w:color w:val="000000"/>
        </w:rPr>
        <w:t>сердечно-сосудистую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 и дыхательную системы.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-Игры с мячом позволяют обучающимся овладеть навыками ловли и передачи мяча, развивать скоростно-силовые и координационные способности, ловкость выносливость, способы взаимодействий в команде.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-Игры для развития гимнастических навыков позволяют обучающимся закрепить элементы акробатических упражнений, навыков лазания и </w:t>
      </w:r>
      <w:proofErr w:type="spellStart"/>
      <w:r w:rsidRPr="003417D1">
        <w:rPr>
          <w:rFonts w:ascii="Times New Roman" w:hAnsi="Times New Roman" w:cs="Times New Roman"/>
          <w:color w:val="000000"/>
        </w:rPr>
        <w:t>перелезания</w:t>
      </w:r>
      <w:proofErr w:type="spellEnd"/>
      <w:r w:rsidRPr="003417D1">
        <w:rPr>
          <w:rFonts w:ascii="Times New Roman" w:hAnsi="Times New Roman" w:cs="Times New Roman"/>
          <w:color w:val="000000"/>
        </w:rPr>
        <w:t>; развивают силу, выносливость, координацию.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-Эстафеты с предметами: со скакалками, с гимнастическими палками, с флажками, с обручем, с эстафетными палочками, с теннисными мячами, способствуют развитию всех физических качеств, укреплению здоровья, совершенствованию двигательных умений и навыков.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-Игры с элементами </w:t>
      </w:r>
      <w:proofErr w:type="spellStart"/>
      <w:r w:rsidRPr="003417D1">
        <w:rPr>
          <w:rFonts w:ascii="Times New Roman" w:hAnsi="Times New Roman" w:cs="Times New Roman"/>
          <w:color w:val="000000"/>
        </w:rPr>
        <w:t>футбола,баскетбола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 и волейбола.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lastRenderedPageBreak/>
        <w:t>Пионербол, мини-футбол , мини - баскетбол, мини-волейбол (игра по упрощённым правилам). Спортивные игры способствуют развитию всех физических качеств, совершенствуют двигательные умения и навыки.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 xml:space="preserve">К концу учебного года </w:t>
      </w:r>
      <w:r w:rsidRPr="003A0EC0">
        <w:rPr>
          <w:rFonts w:ascii="Times New Roman" w:hAnsi="Times New Roman" w:cs="Times New Roman"/>
          <w:b/>
          <w:bCs/>
          <w:color w:val="000000"/>
        </w:rPr>
        <w:t>обучающиеся научаться: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процессе реализации программы дети смогут активно играть, самостоятельно и с удовольствием, в любой игровой ситуации сами регулировать степень мышечного напряжения и внимания, приспособиться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инициативу, оказывать товарищескую поддержку, добиваться достижения общей цели.</w:t>
      </w:r>
    </w:p>
    <w:p w:rsidR="003A0EC0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Учащиеся научатся составлять и правильно выполнять комплексы физических упражнений на развитие координации, на формирование правильной осанки; организовывать и проводить самостоятельно подвижные игры; уметь взаимодействовать с одноклассниками в процессе занятий; выполнять упражнения в игровой ситуации (равновесие, силовые упражнения, гибкость). Научатся проявлять смекалку и находчивость, быстроту и хорошую координацию; владеть мячом, скакалкой, обручем и другим спортивным инвентарём; применять игровые навыки в жизненных ситуациях. Дети узнают историю возникновения русских народных игр; правила проведения игр, эстафет и праздников; основные факторы, влияющие на здоровье человека. Узнают об основах правильного питания, об общих и индивидуальных основах личной гигиены, о правилах использования закаливающих процедур; о профилактике нарушения осанки; о причинах травматизма и правилах его предупреждения. </w:t>
      </w:r>
    </w:p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>Планируемые результаты освоения обучающимися программы внеурочной деятельности.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 xml:space="preserve">Личностными результатами </w:t>
      </w:r>
      <w:r>
        <w:rPr>
          <w:rFonts w:ascii="Times New Roman" w:hAnsi="Times New Roman" w:cs="Times New Roman"/>
          <w:b/>
          <w:bCs/>
          <w:color w:val="000000"/>
        </w:rPr>
        <w:t xml:space="preserve"> внеурочной деятельности </w:t>
      </w:r>
      <w:r w:rsidRPr="003417D1">
        <w:rPr>
          <w:rFonts w:ascii="Times New Roman" w:hAnsi="Times New Roman" w:cs="Times New Roman"/>
          <w:b/>
          <w:bCs/>
          <w:color w:val="000000"/>
        </w:rPr>
        <w:t>«</w:t>
      </w:r>
      <w:proofErr w:type="spellStart"/>
      <w:r w:rsidR="008B39A8">
        <w:rPr>
          <w:rFonts w:ascii="Times New Roman" w:hAnsi="Times New Roman" w:cs="Times New Roman"/>
          <w:b/>
          <w:bCs/>
          <w:color w:val="000000"/>
        </w:rPr>
        <w:t>Спорт,игра</w:t>
      </w:r>
      <w:proofErr w:type="spellEnd"/>
      <w:r w:rsidR="008B39A8">
        <w:rPr>
          <w:rFonts w:ascii="Times New Roman" w:hAnsi="Times New Roman" w:cs="Times New Roman"/>
          <w:b/>
          <w:bCs/>
          <w:color w:val="000000"/>
        </w:rPr>
        <w:t xml:space="preserve"> и мы!</w:t>
      </w:r>
      <w:r w:rsidRPr="003417D1">
        <w:rPr>
          <w:rFonts w:ascii="Times New Roman" w:hAnsi="Times New Roman" w:cs="Times New Roman"/>
          <w:color w:val="000000"/>
        </w:rPr>
        <w:t>»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являются следующие умения: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оценивать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выражать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свои эмоции;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понимать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эмоции других людей, сочувствовать, сопереживать;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3417D1">
        <w:rPr>
          <w:rFonts w:ascii="Times New Roman" w:hAnsi="Times New Roman" w:cs="Times New Roman"/>
          <w:b/>
          <w:bCs/>
          <w:color w:val="000000"/>
        </w:rPr>
        <w:t>Метапредметными</w:t>
      </w:r>
      <w:proofErr w:type="spellEnd"/>
      <w:r w:rsidRPr="003417D1">
        <w:rPr>
          <w:rFonts w:ascii="Times New Roman" w:hAnsi="Times New Roman" w:cs="Times New Roman"/>
          <w:b/>
          <w:bCs/>
          <w:color w:val="000000"/>
        </w:rPr>
        <w:t xml:space="preserve"> результатами кружка «</w:t>
      </w:r>
      <w:proofErr w:type="spellStart"/>
      <w:r w:rsidR="008B39A8">
        <w:rPr>
          <w:rFonts w:ascii="Times New Roman" w:hAnsi="Times New Roman" w:cs="Times New Roman"/>
          <w:b/>
          <w:bCs/>
          <w:color w:val="000000"/>
        </w:rPr>
        <w:t>Спорт,игра</w:t>
      </w:r>
      <w:proofErr w:type="spellEnd"/>
      <w:r w:rsidR="008B39A8">
        <w:rPr>
          <w:rFonts w:ascii="Times New Roman" w:hAnsi="Times New Roman" w:cs="Times New Roman"/>
          <w:b/>
          <w:bCs/>
          <w:color w:val="000000"/>
        </w:rPr>
        <w:t xml:space="preserve"> и мы!</w:t>
      </w:r>
      <w:r w:rsidRPr="003417D1">
        <w:rPr>
          <w:rFonts w:ascii="Times New Roman" w:hAnsi="Times New Roman" w:cs="Times New Roman"/>
          <w:b/>
          <w:bCs/>
          <w:color w:val="000000"/>
        </w:rPr>
        <w:t>»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является формирование универсальных учебных действий (УУД).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Регулятивные УУД: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определять и формировать цель деятельности с помощью учителя;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проговаривать последовательность действий во время занятия;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учиться работать по определенному алгоритму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Познавательные УУД</w:t>
      </w:r>
      <w:r w:rsidRPr="003417D1">
        <w:rPr>
          <w:rFonts w:ascii="Times New Roman" w:hAnsi="Times New Roman" w:cs="Times New Roman"/>
          <w:i/>
          <w:iCs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умение делать выводы в результате совместной работы класса и учителя;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Коммуникативные УУД: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lastRenderedPageBreak/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постановка вопросов — инициативное сотрудничество в поиске и сборе информации;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управление поведением партнёра — контроль, коррекция, оценка его действий;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сформировать навыки позитивного коммуникативного общения;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Предметными результатами изучения курса «Подвижные и спортивные игры» являются</w:t>
      </w:r>
      <w:r w:rsidRPr="003417D1">
        <w:rPr>
          <w:rFonts w:ascii="Times New Roman" w:hAnsi="Times New Roman" w:cs="Times New Roman"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организация отдыха и досуга средствами физической культуры;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бережное обращение с оборудованием и инвентарем. представлять игры как средство укрепления здоровья, физического развития и физической подготовки человека;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организовывать и проводить игры с разной целевой направленностью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взаимодействовать со сверстниками по правилам проведения подвижных игр и соревнований;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>Материально-техническое оснащение занятий: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• спортивно-игровой комплекс «Забава» (</w:t>
      </w:r>
      <w:r>
        <w:rPr>
          <w:rFonts w:ascii="Times New Roman" w:hAnsi="Times New Roman" w:cs="Times New Roman"/>
          <w:color w:val="000000"/>
        </w:rPr>
        <w:t xml:space="preserve"> </w:t>
      </w:r>
      <w:r w:rsidRPr="003417D1">
        <w:rPr>
          <w:rFonts w:ascii="Times New Roman" w:hAnsi="Times New Roman" w:cs="Times New Roman"/>
          <w:color w:val="000000"/>
        </w:rPr>
        <w:t xml:space="preserve"> перекладины, канат, кольца, веревочная лестница); • гимнастические: стенки скамейки доски палки; • дуги для </w:t>
      </w:r>
      <w:proofErr w:type="spellStart"/>
      <w:r w:rsidRPr="003417D1">
        <w:rPr>
          <w:rFonts w:ascii="Times New Roman" w:hAnsi="Times New Roman" w:cs="Times New Roman"/>
          <w:color w:val="000000"/>
        </w:rPr>
        <w:t>подлезания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; • для профилактики плоскостопия: ребристые дорожки, камешки; • стойки для прыжков; • напольные и настенные мишени; • оборудование для игр: баскетбол, волейбол, хоккей на траве, бадминтон, городки, серсо, кегли, </w:t>
      </w:r>
      <w:proofErr w:type="spellStart"/>
      <w:r w:rsidRPr="003417D1">
        <w:rPr>
          <w:rFonts w:ascii="Times New Roman" w:hAnsi="Times New Roman" w:cs="Times New Roman"/>
          <w:color w:val="000000"/>
        </w:rPr>
        <w:t>кольцеброс</w:t>
      </w:r>
      <w:proofErr w:type="spellEnd"/>
      <w:r w:rsidRPr="003417D1">
        <w:rPr>
          <w:rFonts w:ascii="Times New Roman" w:hAnsi="Times New Roman" w:cs="Times New Roman"/>
          <w:color w:val="000000"/>
        </w:rPr>
        <w:t>; • мячи разных размеров; • кубики; • скакалки; • мешочки с песком; • флажки; • кочки;</w:t>
      </w:r>
    </w:p>
    <w:p w:rsidR="003A0EC0" w:rsidRPr="003417D1" w:rsidRDefault="003A0EC0" w:rsidP="003A0EC0">
      <w:pPr>
        <w:spacing w:after="0" w:line="240" w:lineRule="auto"/>
        <w:rPr>
          <w:rFonts w:ascii="Times New Roman" w:hAnsi="Times New Roman" w:cs="Times New Roman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Литература.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1. «Поурочные разрабо</w:t>
      </w:r>
      <w:r w:rsidRPr="003A0EC0">
        <w:rPr>
          <w:rFonts w:ascii="Times New Roman" w:hAnsi="Times New Roman" w:cs="Times New Roman"/>
          <w:color w:val="000000"/>
        </w:rPr>
        <w:t xml:space="preserve">тки по физкультуре. 5 </w:t>
      </w:r>
      <w:proofErr w:type="spellStart"/>
      <w:r w:rsidRPr="003A0EC0">
        <w:rPr>
          <w:rFonts w:ascii="Times New Roman" w:hAnsi="Times New Roman" w:cs="Times New Roman"/>
          <w:color w:val="000000"/>
        </w:rPr>
        <w:t>кл</w:t>
      </w:r>
      <w:proofErr w:type="spellEnd"/>
      <w:r w:rsidRPr="003A0EC0">
        <w:rPr>
          <w:rFonts w:ascii="Times New Roman" w:hAnsi="Times New Roman" w:cs="Times New Roman"/>
          <w:color w:val="000000"/>
        </w:rPr>
        <w:t>.</w:t>
      </w:r>
      <w:r w:rsidRPr="003417D1">
        <w:rPr>
          <w:rFonts w:ascii="Times New Roman" w:hAnsi="Times New Roman" w:cs="Times New Roman"/>
          <w:color w:val="000000"/>
        </w:rPr>
        <w:t xml:space="preserve"> Методические рекомендации, практические материалы, поурочно</w:t>
      </w:r>
      <w:r w:rsidRPr="003A0EC0">
        <w:rPr>
          <w:rFonts w:ascii="Times New Roman" w:hAnsi="Times New Roman" w:cs="Times New Roman"/>
          <w:color w:val="000000"/>
        </w:rPr>
        <w:t>е планирование. Просвещение 2020</w:t>
      </w:r>
      <w:r w:rsidRPr="003417D1">
        <w:rPr>
          <w:rFonts w:ascii="Times New Roman" w:hAnsi="Times New Roman" w:cs="Times New Roman"/>
          <w:color w:val="000000"/>
        </w:rPr>
        <w:t>г</w:t>
      </w:r>
      <w:r w:rsidRPr="003A0EC0">
        <w:rPr>
          <w:rFonts w:ascii="Times New Roman" w:hAnsi="Times New Roman" w:cs="Times New Roman"/>
          <w:color w:val="000000"/>
        </w:rPr>
        <w:t>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2. Комплексной программы физического воспитания учащихся 5-11 классов, авторы В.И. Лях, А.А. </w:t>
      </w:r>
      <w:proofErr w:type="spellStart"/>
      <w:r w:rsidRPr="003A0EC0">
        <w:rPr>
          <w:rFonts w:ascii="Times New Roman" w:hAnsi="Times New Roman" w:cs="Times New Roman"/>
          <w:color w:val="000000"/>
        </w:rPr>
        <w:t>Зданевич</w:t>
      </w:r>
      <w:proofErr w:type="spellEnd"/>
      <w:r w:rsidRPr="003A0EC0">
        <w:rPr>
          <w:rFonts w:ascii="Times New Roman" w:hAnsi="Times New Roman" w:cs="Times New Roman"/>
          <w:color w:val="000000"/>
        </w:rPr>
        <w:t xml:space="preserve">. - </w:t>
      </w:r>
      <w:proofErr w:type="spellStart"/>
      <w:r w:rsidRPr="003A0EC0">
        <w:rPr>
          <w:rFonts w:ascii="Times New Roman" w:hAnsi="Times New Roman" w:cs="Times New Roman"/>
          <w:color w:val="000000"/>
        </w:rPr>
        <w:t>М.:Просвещение</w:t>
      </w:r>
      <w:proofErr w:type="spellEnd"/>
      <w:r w:rsidRPr="003A0EC0">
        <w:rPr>
          <w:rFonts w:ascii="Times New Roman" w:hAnsi="Times New Roman" w:cs="Times New Roman"/>
          <w:color w:val="000000"/>
        </w:rPr>
        <w:t>, 2019</w:t>
      </w:r>
      <w:r w:rsidRPr="003417D1">
        <w:rPr>
          <w:rFonts w:ascii="Times New Roman" w:hAnsi="Times New Roman" w:cs="Times New Roman"/>
          <w:color w:val="000000"/>
        </w:rPr>
        <w:t xml:space="preserve"> г</w:t>
      </w:r>
    </w:p>
    <w:p w:rsidR="007939A9" w:rsidRPr="003A0EC0" w:rsidRDefault="003A0EC0" w:rsidP="006E12EF">
      <w:pPr>
        <w:spacing w:after="0" w:line="240" w:lineRule="auto"/>
        <w:rPr>
          <w:rFonts w:ascii="Times New Roman" w:hAnsi="Times New Roman" w:cs="Times New Roman"/>
          <w:b/>
        </w:rPr>
      </w:pPr>
      <w:r w:rsidRPr="003A0EC0">
        <w:rPr>
          <w:rFonts w:ascii="Times New Roman" w:hAnsi="Times New Roman" w:cs="Times New Roman"/>
          <w:b/>
        </w:rPr>
        <w:br w:type="page"/>
      </w:r>
    </w:p>
    <w:p w:rsidR="007939A9" w:rsidRDefault="007939A9" w:rsidP="006E1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0EC0" w:rsidRPr="00A24E1D" w:rsidRDefault="003A0EC0" w:rsidP="006E1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9A9" w:rsidRPr="00A24E1D" w:rsidRDefault="007939A9" w:rsidP="007939A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4E1D">
        <w:rPr>
          <w:rFonts w:ascii="Times New Roman" w:hAnsi="Times New Roman" w:cs="Times New Roman"/>
          <w:b/>
          <w:bCs/>
          <w:sz w:val="24"/>
          <w:szCs w:val="24"/>
        </w:rPr>
        <w:t>Программа реализуется в очной форме с применением электронного обучения и дистанционных образовательных технологий</w:t>
      </w:r>
    </w:p>
    <w:p w:rsidR="009D79D5" w:rsidRPr="00A24E1D" w:rsidRDefault="009D79D5" w:rsidP="00F23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9A9" w:rsidRPr="00A24E1D" w:rsidRDefault="007939A9" w:rsidP="00F23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9D5" w:rsidRPr="00A24E1D" w:rsidRDefault="009D79D5" w:rsidP="00F23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E1D">
        <w:rPr>
          <w:rFonts w:ascii="Times New Roman" w:hAnsi="Times New Roman" w:cs="Times New Roman"/>
          <w:b/>
          <w:bCs/>
          <w:sz w:val="24"/>
          <w:szCs w:val="24"/>
        </w:rPr>
        <w:t>УЧЕБНО –Т ЕМАТИЧЕСКОЕ ПЛАН</w:t>
      </w:r>
      <w:r w:rsidR="00CD6E86">
        <w:rPr>
          <w:rFonts w:ascii="Times New Roman" w:hAnsi="Times New Roman" w:cs="Times New Roman"/>
          <w:b/>
          <w:bCs/>
          <w:sz w:val="24"/>
          <w:szCs w:val="24"/>
        </w:rPr>
        <w:t>ИРОВАНИЕ  6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8350C7" w:rsidRPr="00A24E1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350C7" w:rsidRPr="00A24E1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D6E86">
        <w:rPr>
          <w:rFonts w:ascii="Times New Roman" w:hAnsi="Times New Roman" w:cs="Times New Roman"/>
          <w:b/>
          <w:bCs/>
          <w:sz w:val="24"/>
          <w:szCs w:val="24"/>
        </w:rPr>
        <w:t>1-12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>лет)</w:t>
      </w:r>
    </w:p>
    <w:tbl>
      <w:tblPr>
        <w:tblpPr w:leftFromText="180" w:rightFromText="180" w:vertAnchor="text" w:horzAnchor="margin" w:tblpY="811"/>
        <w:tblOverlap w:val="never"/>
        <w:tblW w:w="14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"/>
        <w:gridCol w:w="10815"/>
        <w:gridCol w:w="1145"/>
        <w:gridCol w:w="1179"/>
        <w:gridCol w:w="1049"/>
      </w:tblGrid>
      <w:tr w:rsidR="009D79D5" w:rsidRPr="00A24E1D" w:rsidTr="005C6C71">
        <w:trPr>
          <w:trHeight w:val="983"/>
        </w:trPr>
        <w:tc>
          <w:tcPr>
            <w:tcW w:w="708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15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Содержание  программы</w:t>
            </w:r>
          </w:p>
        </w:tc>
        <w:tc>
          <w:tcPr>
            <w:tcW w:w="1145" w:type="dxa"/>
          </w:tcPr>
          <w:p w:rsidR="009D79D5" w:rsidRPr="00A24E1D" w:rsidRDefault="009D79D5" w:rsidP="000B5E6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179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049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66E66" w:rsidRPr="00A24E1D" w:rsidTr="005C6C71">
        <w:trPr>
          <w:trHeight w:val="302"/>
        </w:trPr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ТБ во время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занятий.</w:t>
            </w:r>
            <w:r w:rsidRPr="003417D1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  <w:r w:rsidRPr="003417D1">
              <w:rPr>
                <w:rFonts w:ascii="Times New Roman" w:hAnsi="Times New Roman" w:cs="Times New Roman"/>
                <w:color w:val="000000"/>
              </w:rPr>
              <w:t xml:space="preserve"> на знакомство :ОРУ. Игра «Рукопожатие.»</w:t>
            </w:r>
          </w:p>
          <w:p w:rsidR="00C66E66" w:rsidRPr="003417D1" w:rsidRDefault="00C66E66" w:rsidP="00C66E66">
            <w:pPr>
              <w:spacing w:after="125" w:line="9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на знакомство :ОРУ. Игра «Игра Клубок ниток.»</w:t>
            </w:r>
          </w:p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C66E66" w:rsidRPr="00A24E1D" w:rsidTr="005C6C71">
        <w:trPr>
          <w:trHeight w:val="495"/>
        </w:trPr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Горелки. Вышибала.</w:t>
            </w:r>
          </w:p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Перестрелка, Снайпер</w:t>
            </w:r>
          </w:p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«Волк во рву», «Соревнования по подвижным играм.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Перестрелка, Снайпер</w:t>
            </w:r>
          </w:p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C66E66" w:rsidRPr="00A24E1D" w:rsidTr="008C308F">
        <w:trPr>
          <w:trHeight w:val="431"/>
        </w:trPr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Вызов номеров, Салки в вариантах, Пустое место Спортивная игра : мини-футбол.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C66E66" w:rsidRPr="00A24E1D" w:rsidTr="005C6C71">
        <w:trPr>
          <w:trHeight w:val="411"/>
        </w:trPr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Пятнашки, Охотники и утки Пустое место Спортивная игра : мини-футбол.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 Удочка, Быстрые шеренги Спортивная игра : мини-футбол.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Борьба за знамя Спортивная игра : мини-футбол.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переноской предметов.</w:t>
            </w:r>
          </w:p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3417D1">
              <w:rPr>
                <w:rFonts w:ascii="Times New Roman" w:hAnsi="Times New Roman" w:cs="Times New Roman"/>
                <w:color w:val="000000"/>
              </w:rPr>
              <w:t>Перетягивание</w:t>
            </w:r>
            <w:proofErr w:type="spellEnd"/>
            <w:r w:rsidRPr="003417D1">
              <w:rPr>
                <w:rFonts w:ascii="Times New Roman" w:hAnsi="Times New Roman" w:cs="Times New Roman"/>
                <w:color w:val="000000"/>
              </w:rPr>
              <w:t xml:space="preserve"> каната»</w:t>
            </w:r>
          </w:p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«Не намочи ног».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</w:tr>
      <w:tr w:rsidR="00C66E66" w:rsidRPr="00A24E1D" w:rsidTr="005C6C71">
        <w:trPr>
          <w:trHeight w:val="244"/>
        </w:trPr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игры «Береги предмет»</w:t>
            </w:r>
          </w:p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«Кто первый через обруч к флажку?»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«Пролезай-убегай», «Пчёлки».</w:t>
            </w:r>
          </w:p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Самостоятельные игры.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C66E66" w:rsidRPr="00A24E1D" w:rsidTr="005C6C71">
        <w:trPr>
          <w:trHeight w:val="339"/>
        </w:trPr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«Пятнашки», «С кочки на кочку», «Кот и мыши».</w:t>
            </w:r>
          </w:p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по выбору.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«Кто дольше не собьётся», «Удочка».</w:t>
            </w:r>
          </w:p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по выбору.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«Покати-догони», «Прыгай выше и дружнее»</w:t>
            </w:r>
          </w:p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Весёлые старты.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C66E66" w:rsidRPr="00A24E1D" w:rsidTr="005C6C71">
        <w:trPr>
          <w:trHeight w:val="319"/>
        </w:trPr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«Упасть не давай», «</w:t>
            </w:r>
            <w:proofErr w:type="spellStart"/>
            <w:r w:rsidRPr="003417D1">
              <w:rPr>
                <w:rFonts w:ascii="Times New Roman" w:hAnsi="Times New Roman" w:cs="Times New Roman"/>
                <w:color w:val="000000"/>
              </w:rPr>
              <w:t>Совушка</w:t>
            </w:r>
            <w:proofErr w:type="spellEnd"/>
            <w:r w:rsidRPr="003417D1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скакалками.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на внимание Класс, смирно, За флажками Эстафета с мячами, скакалками</w:t>
            </w:r>
          </w:p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Игра с прыжками Попрыгунчики-воробушки Спортивная игра Пионербол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«Рыбы и рыбаки», Колдуны, «Коты и мыши», Вызов номеров Спортивная игра Пионербол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«Подвижная цель», «Передал – садись»Спортивная игра Пионербол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</w:t>
            </w:r>
          </w:p>
          <w:p w:rsidR="00C66E66" w:rsidRPr="003417D1" w:rsidRDefault="00C66E66" w:rsidP="00C66E66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lastRenderedPageBreak/>
              <w:t>Спортивная игра Пионербол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C66E66" w:rsidRPr="00A24E1D" w:rsidTr="005C6C71">
        <w:tc>
          <w:tcPr>
            <w:tcW w:w="708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0815" w:type="dxa"/>
          </w:tcPr>
          <w:p w:rsidR="00C66E66" w:rsidRPr="003417D1" w:rsidRDefault="00C66E66" w:rsidP="00C66E66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</w:t>
            </w:r>
          </w:p>
          <w:p w:rsidR="00C66E66" w:rsidRPr="003417D1" w:rsidRDefault="00C66E66" w:rsidP="00C66E66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C66E66" w:rsidRPr="00A24E1D" w:rsidRDefault="00C66E66" w:rsidP="00C66E6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3A0EC0" w:rsidRPr="00A24E1D" w:rsidTr="005C6C71">
        <w:tc>
          <w:tcPr>
            <w:tcW w:w="708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815" w:type="dxa"/>
          </w:tcPr>
          <w:p w:rsidR="003A0EC0" w:rsidRPr="003417D1" w:rsidRDefault="003A0EC0" w:rsidP="003A0EC0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</w:t>
            </w:r>
          </w:p>
          <w:p w:rsidR="003417D1" w:rsidRPr="003417D1" w:rsidRDefault="003A0EC0" w:rsidP="003A0EC0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3A0EC0" w:rsidRPr="00A24E1D" w:rsidRDefault="00C66E66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5058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3A0EC0" w:rsidRPr="00A24E1D" w:rsidTr="005C6C71">
        <w:tc>
          <w:tcPr>
            <w:tcW w:w="708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815" w:type="dxa"/>
          </w:tcPr>
          <w:p w:rsidR="003417D1" w:rsidRPr="003417D1" w:rsidRDefault="003A0EC0" w:rsidP="003A0EC0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мини-футбол.</w:t>
            </w:r>
          </w:p>
        </w:tc>
        <w:tc>
          <w:tcPr>
            <w:tcW w:w="1145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3A0EC0" w:rsidRPr="00A24E1D" w:rsidRDefault="00C66E66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5058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3A0EC0" w:rsidRPr="00A24E1D" w:rsidTr="005C6C71">
        <w:tc>
          <w:tcPr>
            <w:tcW w:w="708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815" w:type="dxa"/>
          </w:tcPr>
          <w:p w:rsidR="003417D1" w:rsidRPr="003417D1" w:rsidRDefault="003A0EC0" w:rsidP="003A0EC0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</w:t>
            </w:r>
          </w:p>
        </w:tc>
        <w:tc>
          <w:tcPr>
            <w:tcW w:w="1145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3A0EC0" w:rsidRPr="00A24E1D" w:rsidRDefault="00C66E66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5058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9D79D5" w:rsidRPr="00A24E1D" w:rsidRDefault="009D79D5" w:rsidP="006A4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395" w:rsidRDefault="009B5395" w:rsidP="009B53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Тематическое планирование составлено в соответствии с Учебным планом МБОУ СОШ №5 им.атамана М.И.Платова и соответственно с   календарным учебным графиком на 2024 -2025уч. год</w:t>
      </w:r>
    </w:p>
    <w:p w:rsidR="009B5395" w:rsidRDefault="009B5395" w:rsidP="009B5395">
      <w:pPr>
        <w:rPr>
          <w:rFonts w:asciiTheme="minorHAnsi" w:hAnsiTheme="minorHAnsi"/>
        </w:rPr>
      </w:pPr>
    </w:p>
    <w:p w:rsidR="009B5395" w:rsidRDefault="009B5395" w:rsidP="009B5395"/>
    <w:p w:rsidR="009B5395" w:rsidRDefault="009B5395" w:rsidP="009B5395">
      <w:pPr>
        <w:spacing w:after="0"/>
        <w:rPr>
          <w:rFonts w:ascii="Times New Roman" w:eastAsia="Calibri" w:hAnsi="Times New Roman" w:cs="Times New Roman"/>
          <w:color w:val="FF0000"/>
        </w:rPr>
      </w:pPr>
      <w:r>
        <w:tab/>
      </w: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</w:t>
      </w:r>
      <w:r>
        <w:rPr>
          <w:rFonts w:ascii="Times New Roman" w:eastAsia="Calibri" w:hAnsi="Times New Roman" w:cs="Times New Roman"/>
          <w:b/>
          <w:bCs/>
        </w:rPr>
        <w:t xml:space="preserve"> СОГЛАСОВАНО</w:t>
      </w:r>
    </w:p>
    <w:p w:rsidR="009B5395" w:rsidRDefault="009B5395" w:rsidP="009B5395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Зам. директора по УВР</w:t>
      </w:r>
    </w:p>
    <w:p w:rsidR="009B5395" w:rsidRDefault="009B5395" w:rsidP="009B5395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___________________</w:t>
      </w:r>
    </w:p>
    <w:p w:rsidR="009B5395" w:rsidRDefault="009B5395" w:rsidP="009B5395">
      <w:pPr>
        <w:spacing w:after="0"/>
        <w:rPr>
          <w:rFonts w:ascii="Times New Roman" w:eastAsia="Calibri" w:hAnsi="Times New Roman" w:cs="Times New Roman"/>
          <w:bCs/>
          <w:lang w:val="en-US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         М.А. Орехова</w:t>
      </w:r>
    </w:p>
    <w:p w:rsidR="004F12D4" w:rsidRPr="00A24E1D" w:rsidRDefault="004F12D4" w:rsidP="0030010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D79D5" w:rsidRPr="00A24E1D" w:rsidSect="00A269ED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008114"/>
    <w:lvl w:ilvl="0">
      <w:numFmt w:val="bullet"/>
      <w:lvlText w:val="*"/>
      <w:lvlJc w:val="left"/>
    </w:lvl>
  </w:abstractNum>
  <w:abstractNum w:abstractNumId="1">
    <w:nsid w:val="0F8E778E"/>
    <w:multiLevelType w:val="hybridMultilevel"/>
    <w:tmpl w:val="AB74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940CE"/>
    <w:multiLevelType w:val="hybridMultilevel"/>
    <w:tmpl w:val="CB368B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F81B6D"/>
    <w:multiLevelType w:val="hybridMultilevel"/>
    <w:tmpl w:val="CBD0A606"/>
    <w:lvl w:ilvl="0" w:tplc="19008114">
      <w:numFmt w:val="bullet"/>
      <w:lvlText w:val="•"/>
      <w:lvlJc w:val="left"/>
      <w:pPr>
        <w:ind w:left="111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287B3FD9"/>
    <w:multiLevelType w:val="multilevel"/>
    <w:tmpl w:val="4212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D750F9"/>
    <w:multiLevelType w:val="hybridMultilevel"/>
    <w:tmpl w:val="C35E6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E2FCE"/>
    <w:multiLevelType w:val="multilevel"/>
    <w:tmpl w:val="FB92B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837E4B"/>
    <w:multiLevelType w:val="hybridMultilevel"/>
    <w:tmpl w:val="8BA6E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9D"/>
    <w:rsid w:val="00013DFA"/>
    <w:rsid w:val="00016E4E"/>
    <w:rsid w:val="000220C1"/>
    <w:rsid w:val="00024A19"/>
    <w:rsid w:val="00024A45"/>
    <w:rsid w:val="00032D51"/>
    <w:rsid w:val="0004566A"/>
    <w:rsid w:val="00047BB9"/>
    <w:rsid w:val="000516DB"/>
    <w:rsid w:val="00060C44"/>
    <w:rsid w:val="000A10CE"/>
    <w:rsid w:val="000A165F"/>
    <w:rsid w:val="000A7E7B"/>
    <w:rsid w:val="000B5E64"/>
    <w:rsid w:val="000E3F52"/>
    <w:rsid w:val="000F52B6"/>
    <w:rsid w:val="00100705"/>
    <w:rsid w:val="001124B6"/>
    <w:rsid w:val="001315C3"/>
    <w:rsid w:val="00143000"/>
    <w:rsid w:val="00162E7C"/>
    <w:rsid w:val="00165FF8"/>
    <w:rsid w:val="001A686F"/>
    <w:rsid w:val="001C3A8B"/>
    <w:rsid w:val="001F2903"/>
    <w:rsid w:val="001F320E"/>
    <w:rsid w:val="001F3927"/>
    <w:rsid w:val="001F403D"/>
    <w:rsid w:val="00204BAF"/>
    <w:rsid w:val="00210279"/>
    <w:rsid w:val="00221B71"/>
    <w:rsid w:val="00232199"/>
    <w:rsid w:val="002505DF"/>
    <w:rsid w:val="002610EB"/>
    <w:rsid w:val="00263E1F"/>
    <w:rsid w:val="002649F0"/>
    <w:rsid w:val="00264AA3"/>
    <w:rsid w:val="002850D2"/>
    <w:rsid w:val="002917A6"/>
    <w:rsid w:val="002D1F33"/>
    <w:rsid w:val="002D5F37"/>
    <w:rsid w:val="002E3D04"/>
    <w:rsid w:val="002F12E0"/>
    <w:rsid w:val="002F5779"/>
    <w:rsid w:val="002F6AC4"/>
    <w:rsid w:val="00300104"/>
    <w:rsid w:val="00326879"/>
    <w:rsid w:val="00337BF9"/>
    <w:rsid w:val="00346A42"/>
    <w:rsid w:val="00351AD6"/>
    <w:rsid w:val="00356FFA"/>
    <w:rsid w:val="00364402"/>
    <w:rsid w:val="00391129"/>
    <w:rsid w:val="0039732F"/>
    <w:rsid w:val="003A0EC0"/>
    <w:rsid w:val="003B397D"/>
    <w:rsid w:val="003B4A74"/>
    <w:rsid w:val="003C78D1"/>
    <w:rsid w:val="003D3606"/>
    <w:rsid w:val="003D7AF1"/>
    <w:rsid w:val="003E5531"/>
    <w:rsid w:val="0040145A"/>
    <w:rsid w:val="00407E94"/>
    <w:rsid w:val="004227BF"/>
    <w:rsid w:val="004368BA"/>
    <w:rsid w:val="0043798C"/>
    <w:rsid w:val="00453903"/>
    <w:rsid w:val="00460DD9"/>
    <w:rsid w:val="00485AEB"/>
    <w:rsid w:val="00487EA1"/>
    <w:rsid w:val="004917AC"/>
    <w:rsid w:val="004B5831"/>
    <w:rsid w:val="004C2D16"/>
    <w:rsid w:val="004E1F03"/>
    <w:rsid w:val="004F12D4"/>
    <w:rsid w:val="00513197"/>
    <w:rsid w:val="00515056"/>
    <w:rsid w:val="005433D6"/>
    <w:rsid w:val="00546847"/>
    <w:rsid w:val="005578A7"/>
    <w:rsid w:val="005632BD"/>
    <w:rsid w:val="00582E5A"/>
    <w:rsid w:val="005830B3"/>
    <w:rsid w:val="0058451E"/>
    <w:rsid w:val="005B4EF2"/>
    <w:rsid w:val="005C43A3"/>
    <w:rsid w:val="005C6C71"/>
    <w:rsid w:val="005D1931"/>
    <w:rsid w:val="005E3D37"/>
    <w:rsid w:val="005E5908"/>
    <w:rsid w:val="00605696"/>
    <w:rsid w:val="00630395"/>
    <w:rsid w:val="00643380"/>
    <w:rsid w:val="006641EA"/>
    <w:rsid w:val="00680AB7"/>
    <w:rsid w:val="00681988"/>
    <w:rsid w:val="00695F08"/>
    <w:rsid w:val="006A4608"/>
    <w:rsid w:val="006A63B0"/>
    <w:rsid w:val="006B34B0"/>
    <w:rsid w:val="006B549E"/>
    <w:rsid w:val="006D0322"/>
    <w:rsid w:val="006D07DC"/>
    <w:rsid w:val="006D53D2"/>
    <w:rsid w:val="006E12EF"/>
    <w:rsid w:val="006F0807"/>
    <w:rsid w:val="00700DC3"/>
    <w:rsid w:val="00706D69"/>
    <w:rsid w:val="00707D26"/>
    <w:rsid w:val="0073294E"/>
    <w:rsid w:val="00735019"/>
    <w:rsid w:val="00740E3E"/>
    <w:rsid w:val="007418A0"/>
    <w:rsid w:val="00743102"/>
    <w:rsid w:val="00765CCF"/>
    <w:rsid w:val="00783D81"/>
    <w:rsid w:val="007939A9"/>
    <w:rsid w:val="007B181A"/>
    <w:rsid w:val="007C0C31"/>
    <w:rsid w:val="007C14BE"/>
    <w:rsid w:val="007C478D"/>
    <w:rsid w:val="007D17D2"/>
    <w:rsid w:val="007D3D25"/>
    <w:rsid w:val="007F0B58"/>
    <w:rsid w:val="007F456B"/>
    <w:rsid w:val="0080289C"/>
    <w:rsid w:val="00826352"/>
    <w:rsid w:val="00830390"/>
    <w:rsid w:val="008350C7"/>
    <w:rsid w:val="008423F6"/>
    <w:rsid w:val="00842CA7"/>
    <w:rsid w:val="00846CEB"/>
    <w:rsid w:val="00851F68"/>
    <w:rsid w:val="00853946"/>
    <w:rsid w:val="008552DA"/>
    <w:rsid w:val="00887E40"/>
    <w:rsid w:val="008A3538"/>
    <w:rsid w:val="008B39A8"/>
    <w:rsid w:val="008C1235"/>
    <w:rsid w:val="008C308F"/>
    <w:rsid w:val="008D4C9B"/>
    <w:rsid w:val="008D6377"/>
    <w:rsid w:val="008E2BC0"/>
    <w:rsid w:val="008E360B"/>
    <w:rsid w:val="008E63C9"/>
    <w:rsid w:val="00915218"/>
    <w:rsid w:val="00935455"/>
    <w:rsid w:val="00946EAD"/>
    <w:rsid w:val="00950589"/>
    <w:rsid w:val="0099552E"/>
    <w:rsid w:val="009A1AC3"/>
    <w:rsid w:val="009A26CF"/>
    <w:rsid w:val="009B2ABC"/>
    <w:rsid w:val="009B5395"/>
    <w:rsid w:val="009C1330"/>
    <w:rsid w:val="009D79D5"/>
    <w:rsid w:val="009E0701"/>
    <w:rsid w:val="009F6A3E"/>
    <w:rsid w:val="009F7EF8"/>
    <w:rsid w:val="00A04C19"/>
    <w:rsid w:val="00A24E1D"/>
    <w:rsid w:val="00A269ED"/>
    <w:rsid w:val="00A26B5B"/>
    <w:rsid w:val="00A324C0"/>
    <w:rsid w:val="00A455AB"/>
    <w:rsid w:val="00A627A8"/>
    <w:rsid w:val="00A74AA1"/>
    <w:rsid w:val="00A936DA"/>
    <w:rsid w:val="00A93FAF"/>
    <w:rsid w:val="00A95148"/>
    <w:rsid w:val="00AC2C2F"/>
    <w:rsid w:val="00AC7DBE"/>
    <w:rsid w:val="00AD0DF7"/>
    <w:rsid w:val="00AE138C"/>
    <w:rsid w:val="00AF07E2"/>
    <w:rsid w:val="00AF774A"/>
    <w:rsid w:val="00B00186"/>
    <w:rsid w:val="00B154EB"/>
    <w:rsid w:val="00B2642B"/>
    <w:rsid w:val="00B35F26"/>
    <w:rsid w:val="00B3743B"/>
    <w:rsid w:val="00B43241"/>
    <w:rsid w:val="00B52F4C"/>
    <w:rsid w:val="00B70425"/>
    <w:rsid w:val="00B80250"/>
    <w:rsid w:val="00B816BC"/>
    <w:rsid w:val="00B82E4E"/>
    <w:rsid w:val="00B968D4"/>
    <w:rsid w:val="00BB3140"/>
    <w:rsid w:val="00BB61B2"/>
    <w:rsid w:val="00BD598C"/>
    <w:rsid w:val="00BD5EE4"/>
    <w:rsid w:val="00BE0E74"/>
    <w:rsid w:val="00C00459"/>
    <w:rsid w:val="00C1175C"/>
    <w:rsid w:val="00C24820"/>
    <w:rsid w:val="00C379FF"/>
    <w:rsid w:val="00C44594"/>
    <w:rsid w:val="00C54184"/>
    <w:rsid w:val="00C57C3F"/>
    <w:rsid w:val="00C63E62"/>
    <w:rsid w:val="00C66E66"/>
    <w:rsid w:val="00C841DB"/>
    <w:rsid w:val="00C910C6"/>
    <w:rsid w:val="00CA0166"/>
    <w:rsid w:val="00CA06FF"/>
    <w:rsid w:val="00CA331C"/>
    <w:rsid w:val="00CA71F9"/>
    <w:rsid w:val="00CC07B6"/>
    <w:rsid w:val="00CD6E86"/>
    <w:rsid w:val="00CE54AE"/>
    <w:rsid w:val="00CF0C5B"/>
    <w:rsid w:val="00CF29C8"/>
    <w:rsid w:val="00D04D66"/>
    <w:rsid w:val="00D22BF4"/>
    <w:rsid w:val="00D2474D"/>
    <w:rsid w:val="00D36054"/>
    <w:rsid w:val="00D40B7D"/>
    <w:rsid w:val="00D53333"/>
    <w:rsid w:val="00D64B62"/>
    <w:rsid w:val="00D66275"/>
    <w:rsid w:val="00DA632A"/>
    <w:rsid w:val="00DA7666"/>
    <w:rsid w:val="00DB4B12"/>
    <w:rsid w:val="00E20886"/>
    <w:rsid w:val="00E2759D"/>
    <w:rsid w:val="00E47B08"/>
    <w:rsid w:val="00E739CF"/>
    <w:rsid w:val="00E76E60"/>
    <w:rsid w:val="00E9591B"/>
    <w:rsid w:val="00ED2203"/>
    <w:rsid w:val="00ED3808"/>
    <w:rsid w:val="00F228F5"/>
    <w:rsid w:val="00F23305"/>
    <w:rsid w:val="00F42E2D"/>
    <w:rsid w:val="00F45164"/>
    <w:rsid w:val="00F45653"/>
    <w:rsid w:val="00F5508D"/>
    <w:rsid w:val="00F62125"/>
    <w:rsid w:val="00F67BCE"/>
    <w:rsid w:val="00F900ED"/>
    <w:rsid w:val="00FA2508"/>
    <w:rsid w:val="00FB20CA"/>
    <w:rsid w:val="00FB59F8"/>
    <w:rsid w:val="00FC7742"/>
    <w:rsid w:val="00FD3BE0"/>
    <w:rsid w:val="00FF2C39"/>
    <w:rsid w:val="00FF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2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26B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43798C"/>
    <w:pPr>
      <w:ind w:left="720"/>
    </w:pPr>
  </w:style>
  <w:style w:type="character" w:styleId="a4">
    <w:name w:val="Strong"/>
    <w:basedOn w:val="a0"/>
    <w:uiPriority w:val="99"/>
    <w:qFormat/>
    <w:locked/>
    <w:rsid w:val="0043798C"/>
    <w:rPr>
      <w:rFonts w:cs="Times New Roman"/>
      <w:b/>
    </w:rPr>
  </w:style>
  <w:style w:type="paragraph" w:styleId="a5">
    <w:name w:val="Body Text Indent"/>
    <w:basedOn w:val="a"/>
    <w:link w:val="a6"/>
    <w:uiPriority w:val="99"/>
    <w:rsid w:val="00487EA1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87EA1"/>
    <w:rPr>
      <w:rFonts w:cs="Times New Roman"/>
    </w:rPr>
  </w:style>
  <w:style w:type="paragraph" w:styleId="a7">
    <w:name w:val="Normal (Web)"/>
    <w:basedOn w:val="a"/>
    <w:uiPriority w:val="99"/>
    <w:rsid w:val="00FB59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9">
    <w:name w:val="c19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8">
    <w:name w:val="c18"/>
    <w:basedOn w:val="a0"/>
    <w:uiPriority w:val="99"/>
    <w:rsid w:val="00765CCF"/>
    <w:rPr>
      <w:rFonts w:cs="Times New Roman"/>
    </w:rPr>
  </w:style>
  <w:style w:type="character" w:customStyle="1" w:styleId="c8">
    <w:name w:val="c8"/>
    <w:basedOn w:val="a0"/>
    <w:uiPriority w:val="99"/>
    <w:rsid w:val="00765CC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65CCF"/>
    <w:rPr>
      <w:rFonts w:cs="Times New Roman"/>
    </w:rPr>
  </w:style>
  <w:style w:type="paragraph" w:customStyle="1" w:styleId="c1">
    <w:name w:val="c1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9">
    <w:name w:val="c9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6">
    <w:name w:val="c6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locked/>
    <w:rsid w:val="00F23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5A966-0D7A-492F-8860-1EA3A71B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9</Pages>
  <Words>2334</Words>
  <Characters>13309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М.видео</cp:lastModifiedBy>
  <cp:revision>126</cp:revision>
  <cp:lastPrinted>2013-09-06T12:13:00Z</cp:lastPrinted>
  <dcterms:created xsi:type="dcterms:W3CDTF">2013-05-23T05:51:00Z</dcterms:created>
  <dcterms:modified xsi:type="dcterms:W3CDTF">2024-10-12T18:07:00Z</dcterms:modified>
</cp:coreProperties>
</file>